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DF03" w14:textId="6882EFB6" w:rsidR="00CF1037" w:rsidRDefault="005206D3" w:rsidP="005206D3">
      <w:pPr>
        <w:spacing w:after="200" w:line="276" w:lineRule="auto"/>
        <w:jc w:val="center"/>
        <w:rPr>
          <w:rFonts w:asciiTheme="majorHAnsi" w:eastAsia="Calibri" w:hAnsiTheme="majorHAnsi" w:cstheme="majorHAnsi"/>
          <w:b/>
          <w:kern w:val="0"/>
          <w:sz w:val="56"/>
          <w:szCs w:val="56"/>
          <w:lang w:val="en-IN"/>
          <w14:ligatures w14:val="none"/>
        </w:rPr>
      </w:pPr>
      <w:proofErr w:type="gramStart"/>
      <w:r w:rsidRPr="00CF1037">
        <w:rPr>
          <w:rFonts w:ascii="Cambria" w:eastAsia="Calibri" w:hAnsi="Cambria" w:cstheme="minorHAnsi"/>
          <w:b/>
          <w:kern w:val="0"/>
          <w:sz w:val="56"/>
          <w:szCs w:val="56"/>
          <w:lang w:val="en-IN"/>
          <w14:ligatures w14:val="none"/>
        </w:rPr>
        <w:t>ST.ANDREWS</w:t>
      </w:r>
      <w:proofErr w:type="gramEnd"/>
      <w:r w:rsidRPr="00CF1037">
        <w:rPr>
          <w:rFonts w:ascii="Cambria" w:eastAsia="Calibri" w:hAnsi="Cambria" w:cstheme="minorHAnsi"/>
          <w:b/>
          <w:kern w:val="0"/>
          <w:sz w:val="56"/>
          <w:szCs w:val="56"/>
          <w:lang w:val="en-IN"/>
          <w14:ligatures w14:val="none"/>
        </w:rPr>
        <w:t xml:space="preserve"> PUBLIC SCHOOL</w:t>
      </w:r>
      <w:r w:rsidRPr="00CF1037">
        <w:rPr>
          <w:rFonts w:ascii="Calibri" w:eastAsia="Calibri" w:hAnsi="Calibri" w:cs="Mangal"/>
          <w:b/>
          <w:kern w:val="0"/>
          <w:sz w:val="56"/>
          <w:szCs w:val="56"/>
          <w:lang w:val="en-IN"/>
          <w14:ligatures w14:val="none"/>
        </w:rPr>
        <w:t xml:space="preserve"> </w:t>
      </w:r>
    </w:p>
    <w:p w14:paraId="7DA1A2BC" w14:textId="50F77503" w:rsidR="005206D3" w:rsidRPr="00CF1037" w:rsidRDefault="005206D3" w:rsidP="005206D3">
      <w:pPr>
        <w:spacing w:after="200" w:line="276" w:lineRule="auto"/>
        <w:jc w:val="center"/>
        <w:rPr>
          <w:rFonts w:ascii="Cambria" w:eastAsia="Calibri" w:hAnsi="Cambria" w:cstheme="minorHAnsi"/>
          <w:b/>
          <w:kern w:val="0"/>
          <w:sz w:val="56"/>
          <w:szCs w:val="56"/>
          <w:lang w:val="en-IN"/>
          <w14:ligatures w14:val="none"/>
        </w:rPr>
      </w:pPr>
      <w:r w:rsidRPr="00CF1037">
        <w:rPr>
          <w:rFonts w:ascii="Cambria" w:eastAsia="Calibri" w:hAnsi="Cambria" w:cstheme="minorHAnsi"/>
          <w:b/>
          <w:kern w:val="0"/>
          <w:sz w:val="56"/>
          <w:szCs w:val="56"/>
          <w:lang w:val="en-IN"/>
          <w14:ligatures w14:val="none"/>
        </w:rPr>
        <w:t>J-46 Dilshad colony Delhi 95</w:t>
      </w:r>
    </w:p>
    <w:p w14:paraId="3CED0D8B" w14:textId="7FEBB8ED" w:rsidR="005206D3" w:rsidRPr="00E71260" w:rsidRDefault="005206D3" w:rsidP="005206D3">
      <w:pPr>
        <w:tabs>
          <w:tab w:val="left" w:pos="1410"/>
        </w:tabs>
        <w:spacing w:after="200" w:line="276" w:lineRule="auto"/>
        <w:jc w:val="center"/>
        <w:rPr>
          <w:rFonts w:ascii="Cambria" w:eastAsia="Calibri" w:hAnsi="Cambria" w:cs="Mangal"/>
          <w:b/>
          <w:kern w:val="0"/>
          <w:sz w:val="40"/>
          <w:szCs w:val="40"/>
          <w:lang w:val="en-IN"/>
          <w14:ligatures w14:val="none"/>
        </w:rPr>
      </w:pPr>
      <w:r w:rsidRPr="008347AD">
        <w:rPr>
          <w:rFonts w:ascii="Cambria" w:eastAsia="Calibri" w:hAnsi="Cambria" w:cstheme="majorHAnsi"/>
          <w:b/>
          <w:kern w:val="0"/>
          <w:sz w:val="36"/>
          <w:szCs w:val="36"/>
          <w:lang w:val="en-IN"/>
          <w14:ligatures w14:val="none"/>
        </w:rPr>
        <w:t>PERFORMA FOR THE CHARGES BEING CHA</w:t>
      </w:r>
      <w:r w:rsidR="008347AD">
        <w:rPr>
          <w:rFonts w:ascii="Cambria" w:eastAsia="Calibri" w:hAnsi="Cambria" w:cstheme="majorHAnsi"/>
          <w:b/>
          <w:kern w:val="0"/>
          <w:sz w:val="36"/>
          <w:szCs w:val="36"/>
          <w:lang w:val="en-IN"/>
          <w14:ligatures w14:val="none"/>
        </w:rPr>
        <w:t>R</w:t>
      </w:r>
      <w:r w:rsidRPr="008347AD">
        <w:rPr>
          <w:rFonts w:ascii="Cambria" w:eastAsia="Calibri" w:hAnsi="Cambria" w:cstheme="majorHAnsi"/>
          <w:b/>
          <w:kern w:val="0"/>
          <w:sz w:val="36"/>
          <w:szCs w:val="36"/>
          <w:lang w:val="en-IN"/>
          <w14:ligatures w14:val="none"/>
        </w:rPr>
        <w:t>GED</w:t>
      </w:r>
      <w:r w:rsidRPr="009C4991">
        <w:rPr>
          <w:rFonts w:ascii="Calibri" w:eastAsia="Calibri" w:hAnsi="Calibri" w:cs="Mangal"/>
          <w:b/>
          <w:kern w:val="0"/>
          <w:sz w:val="36"/>
          <w:szCs w:val="36"/>
          <w:lang w:val="en-IN"/>
          <w14:ligatures w14:val="none"/>
        </w:rPr>
        <w:t xml:space="preserve">                       </w:t>
      </w:r>
      <w:r w:rsidRPr="00C1370A">
        <w:rPr>
          <w:rFonts w:ascii="Cambria" w:eastAsia="Calibri" w:hAnsi="Cambria" w:cs="Mangal"/>
          <w:b/>
          <w:kern w:val="0"/>
          <w:sz w:val="36"/>
          <w:szCs w:val="36"/>
          <w:lang w:val="en-IN"/>
          <w14:ligatures w14:val="none"/>
        </w:rPr>
        <w:t xml:space="preserve">W.E.F. </w:t>
      </w:r>
      <w:r w:rsidRPr="00E71260">
        <w:rPr>
          <w:rFonts w:ascii="Cambria" w:eastAsia="Calibri" w:hAnsi="Cambria" w:cs="Mangal"/>
          <w:b/>
          <w:kern w:val="0"/>
          <w:sz w:val="40"/>
          <w:szCs w:val="40"/>
          <w:lang w:val="en-IN"/>
          <w14:ligatures w14:val="none"/>
        </w:rPr>
        <w:t>20</w:t>
      </w:r>
      <w:r w:rsidR="00A73613" w:rsidRPr="00E71260">
        <w:rPr>
          <w:rFonts w:ascii="Cambria" w:eastAsia="Calibri" w:hAnsi="Cambria" w:cs="Mangal"/>
          <w:b/>
          <w:kern w:val="0"/>
          <w:sz w:val="40"/>
          <w:szCs w:val="40"/>
          <w:lang w:val="en-IN"/>
          <w14:ligatures w14:val="none"/>
        </w:rPr>
        <w:t>2</w:t>
      </w:r>
      <w:r w:rsidR="00E0140C">
        <w:rPr>
          <w:rFonts w:ascii="Cambria" w:eastAsia="Calibri" w:hAnsi="Cambria" w:cs="Mangal"/>
          <w:b/>
          <w:kern w:val="0"/>
          <w:sz w:val="40"/>
          <w:szCs w:val="40"/>
          <w:lang w:val="en-IN"/>
          <w14:ligatures w14:val="none"/>
        </w:rPr>
        <w:t>5</w:t>
      </w:r>
      <w:r w:rsidR="00A73613" w:rsidRPr="00E71260">
        <w:rPr>
          <w:rFonts w:ascii="Cambria" w:eastAsia="Calibri" w:hAnsi="Cambria" w:cs="Mangal"/>
          <w:b/>
          <w:kern w:val="0"/>
          <w:sz w:val="40"/>
          <w:szCs w:val="40"/>
          <w:lang w:val="en-IN"/>
          <w14:ligatures w14:val="none"/>
        </w:rPr>
        <w:t xml:space="preserve"> -2</w:t>
      </w:r>
      <w:r w:rsidR="0040260F">
        <w:rPr>
          <w:rFonts w:ascii="Cambria" w:eastAsia="Calibri" w:hAnsi="Cambria" w:cs="Mangal"/>
          <w:b/>
          <w:kern w:val="0"/>
          <w:sz w:val="40"/>
          <w:szCs w:val="40"/>
          <w:lang w:val="en-IN"/>
          <w14:ligatures w14:val="none"/>
        </w:rPr>
        <w:t>6</w:t>
      </w:r>
    </w:p>
    <w:tbl>
      <w:tblPr>
        <w:tblStyle w:val="TableGrid"/>
        <w:tblW w:w="0" w:type="auto"/>
        <w:tblInd w:w="853" w:type="dxa"/>
        <w:tblLook w:val="04A0" w:firstRow="1" w:lastRow="0" w:firstColumn="1" w:lastColumn="0" w:noHBand="0" w:noVBand="1"/>
      </w:tblPr>
      <w:tblGrid>
        <w:gridCol w:w="1384"/>
        <w:gridCol w:w="3544"/>
        <w:gridCol w:w="2442"/>
      </w:tblGrid>
      <w:tr w:rsidR="005206D3" w:rsidRPr="00AB19C2" w14:paraId="3DCF8216" w14:textId="77777777" w:rsidTr="002A4F53">
        <w:tc>
          <w:tcPr>
            <w:tcW w:w="1384" w:type="dxa"/>
          </w:tcPr>
          <w:p w14:paraId="6D2D6216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S.NO</w:t>
            </w:r>
          </w:p>
        </w:tc>
        <w:tc>
          <w:tcPr>
            <w:tcW w:w="3544" w:type="dxa"/>
          </w:tcPr>
          <w:p w14:paraId="0118E8F9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PARTICULAR</w:t>
            </w:r>
          </w:p>
        </w:tc>
        <w:tc>
          <w:tcPr>
            <w:tcW w:w="2410" w:type="dxa"/>
          </w:tcPr>
          <w:p w14:paraId="33AE390D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AMOUNT</w:t>
            </w:r>
          </w:p>
        </w:tc>
      </w:tr>
      <w:tr w:rsidR="005206D3" w:rsidRPr="00AB19C2" w14:paraId="2DA934EA" w14:textId="77777777" w:rsidTr="002A4F53">
        <w:tc>
          <w:tcPr>
            <w:tcW w:w="1384" w:type="dxa"/>
          </w:tcPr>
          <w:p w14:paraId="5F4B899A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1.</w:t>
            </w:r>
          </w:p>
          <w:p w14:paraId="5CBE6D94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07EB85C" w14:textId="77777777" w:rsidR="005206D3" w:rsidRPr="00AB19C2" w:rsidRDefault="005206D3" w:rsidP="0076514D">
            <w:pP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Registration Fee</w:t>
            </w:r>
          </w:p>
        </w:tc>
        <w:tc>
          <w:tcPr>
            <w:tcW w:w="2410" w:type="dxa"/>
          </w:tcPr>
          <w:p w14:paraId="687362FB" w14:textId="77777777" w:rsidR="005206D3" w:rsidRPr="00AB19C2" w:rsidRDefault="005206D3" w:rsidP="0076514D">
            <w:pPr>
              <w:ind w:left="1026"/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 xml:space="preserve"> 25.00</w:t>
            </w:r>
          </w:p>
        </w:tc>
      </w:tr>
      <w:tr w:rsidR="005206D3" w:rsidRPr="00AB19C2" w14:paraId="07E79859" w14:textId="77777777" w:rsidTr="002A4F53">
        <w:tc>
          <w:tcPr>
            <w:tcW w:w="1384" w:type="dxa"/>
          </w:tcPr>
          <w:p w14:paraId="64C67C95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2.</w:t>
            </w:r>
          </w:p>
          <w:p w14:paraId="4F5FC6E7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85E7A37" w14:textId="77777777" w:rsidR="005206D3" w:rsidRPr="00AB19C2" w:rsidRDefault="005206D3" w:rsidP="0076514D">
            <w:pP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Admission Fee</w:t>
            </w:r>
          </w:p>
        </w:tc>
        <w:tc>
          <w:tcPr>
            <w:tcW w:w="2410" w:type="dxa"/>
          </w:tcPr>
          <w:p w14:paraId="4B8351D8" w14:textId="77777777" w:rsidR="005206D3" w:rsidRPr="00AB19C2" w:rsidRDefault="005206D3" w:rsidP="0076514D">
            <w:pPr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 xml:space="preserve">            200.00</w:t>
            </w:r>
          </w:p>
        </w:tc>
      </w:tr>
      <w:tr w:rsidR="005206D3" w:rsidRPr="00AB19C2" w14:paraId="06A38270" w14:textId="77777777" w:rsidTr="002A4F53">
        <w:tc>
          <w:tcPr>
            <w:tcW w:w="1384" w:type="dxa"/>
          </w:tcPr>
          <w:p w14:paraId="3DF2A72E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3.</w:t>
            </w:r>
          </w:p>
          <w:p w14:paraId="5ACC4FBE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B1C1BD0" w14:textId="77777777" w:rsidR="005206D3" w:rsidRPr="00AB19C2" w:rsidRDefault="005206D3" w:rsidP="0076514D">
            <w:pP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Annual Fee</w:t>
            </w:r>
          </w:p>
        </w:tc>
        <w:tc>
          <w:tcPr>
            <w:tcW w:w="2410" w:type="dxa"/>
          </w:tcPr>
          <w:p w14:paraId="3063FB11" w14:textId="75E13AB8" w:rsidR="005206D3" w:rsidRPr="00AB19C2" w:rsidRDefault="005206D3" w:rsidP="0076514D">
            <w:pPr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 xml:space="preserve">         </w:t>
            </w:r>
            <w:r w:rsidR="00E71260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2700</w:t>
            </w: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.00</w:t>
            </w:r>
          </w:p>
        </w:tc>
      </w:tr>
      <w:tr w:rsidR="005206D3" w:rsidRPr="00AB19C2" w14:paraId="7384EF73" w14:textId="77777777" w:rsidTr="002A4F53">
        <w:tc>
          <w:tcPr>
            <w:tcW w:w="1384" w:type="dxa"/>
          </w:tcPr>
          <w:p w14:paraId="7050DB11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4.</w:t>
            </w:r>
          </w:p>
          <w:p w14:paraId="49CFAC33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F0DEC21" w14:textId="77777777" w:rsidR="005206D3" w:rsidRPr="00AB19C2" w:rsidRDefault="005206D3" w:rsidP="0076514D">
            <w:pP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Examination Fee</w:t>
            </w:r>
          </w:p>
        </w:tc>
        <w:tc>
          <w:tcPr>
            <w:tcW w:w="2410" w:type="dxa"/>
          </w:tcPr>
          <w:p w14:paraId="14289265" w14:textId="5ED8B81F" w:rsidR="005206D3" w:rsidRPr="00AB19C2" w:rsidRDefault="005206D3" w:rsidP="0076514D">
            <w:pPr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 xml:space="preserve">           </w:t>
            </w:r>
            <w:r w:rsidR="006802A1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1</w:t>
            </w:r>
            <w:r w:rsidR="00E71260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700</w:t>
            </w: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.00</w:t>
            </w:r>
          </w:p>
        </w:tc>
      </w:tr>
      <w:tr w:rsidR="005206D3" w:rsidRPr="00AB19C2" w14:paraId="2D9911DC" w14:textId="77777777" w:rsidTr="002A4F53">
        <w:tc>
          <w:tcPr>
            <w:tcW w:w="1384" w:type="dxa"/>
          </w:tcPr>
          <w:p w14:paraId="29CF37F5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5.</w:t>
            </w:r>
          </w:p>
          <w:p w14:paraId="4DE308E9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9D9AF7C" w14:textId="77777777" w:rsidR="005206D3" w:rsidRPr="00AB19C2" w:rsidRDefault="005206D3" w:rsidP="0076514D">
            <w:pP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Other Charges</w:t>
            </w:r>
          </w:p>
        </w:tc>
        <w:tc>
          <w:tcPr>
            <w:tcW w:w="2410" w:type="dxa"/>
          </w:tcPr>
          <w:p w14:paraId="4F2DDD8C" w14:textId="4D4E43B0" w:rsidR="005206D3" w:rsidRPr="00AB19C2" w:rsidRDefault="005206D3" w:rsidP="0076514D">
            <w:pPr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 xml:space="preserve">          </w:t>
            </w:r>
            <w:r w:rsidR="006802A1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2</w:t>
            </w:r>
            <w:r w:rsidR="00E71260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8</w:t>
            </w:r>
            <w:r w:rsidR="006802A1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0</w:t>
            </w: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0.00</w:t>
            </w:r>
          </w:p>
        </w:tc>
      </w:tr>
      <w:tr w:rsidR="005206D3" w:rsidRPr="00AB19C2" w14:paraId="35E3A689" w14:textId="77777777" w:rsidTr="002A4F53">
        <w:tc>
          <w:tcPr>
            <w:tcW w:w="1384" w:type="dxa"/>
          </w:tcPr>
          <w:p w14:paraId="78ED47C1" w14:textId="542EF321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6.</w:t>
            </w:r>
          </w:p>
          <w:p w14:paraId="644F0221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611AAB1" w14:textId="77777777" w:rsidR="005206D3" w:rsidRPr="00AB19C2" w:rsidRDefault="005206D3" w:rsidP="0076514D">
            <w:pP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Tuition Fee</w:t>
            </w:r>
          </w:p>
        </w:tc>
        <w:tc>
          <w:tcPr>
            <w:tcW w:w="2410" w:type="dxa"/>
          </w:tcPr>
          <w:p w14:paraId="2ECE280F" w14:textId="77777777" w:rsidR="005206D3" w:rsidRPr="00AB19C2" w:rsidRDefault="005206D3" w:rsidP="0076514D">
            <w:pPr>
              <w:ind w:left="1026"/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5206D3" w:rsidRPr="00AB19C2" w14:paraId="434D85D0" w14:textId="77777777" w:rsidTr="002A4F53">
        <w:tc>
          <w:tcPr>
            <w:tcW w:w="1384" w:type="dxa"/>
          </w:tcPr>
          <w:p w14:paraId="45C7754B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14:paraId="79789C80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</w:tcPr>
          <w:p w14:paraId="2318C653" w14:textId="77777777" w:rsidR="005206D3" w:rsidRPr="00AB19C2" w:rsidRDefault="005206D3" w:rsidP="0076514D">
            <w:pPr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Nursery</w:t>
            </w:r>
          </w:p>
        </w:tc>
        <w:tc>
          <w:tcPr>
            <w:tcW w:w="2410" w:type="dxa"/>
          </w:tcPr>
          <w:p w14:paraId="087D2051" w14:textId="4439B7E7" w:rsidR="005206D3" w:rsidRPr="00AB19C2" w:rsidRDefault="006802A1" w:rsidP="0076514D">
            <w:pPr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 xml:space="preserve">          1</w:t>
            </w:r>
            <w:r w:rsidR="00823D31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7</w:t>
            </w:r>
            <w:r w:rsidR="00E71260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0</w:t>
            </w:r>
            <w:r w:rsidR="00823D31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0</w:t>
            </w:r>
            <w:r w:rsidR="005206D3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.00</w:t>
            </w:r>
          </w:p>
        </w:tc>
      </w:tr>
      <w:tr w:rsidR="005206D3" w:rsidRPr="00AB19C2" w14:paraId="5CD0BCB7" w14:textId="77777777" w:rsidTr="002A4F53">
        <w:tc>
          <w:tcPr>
            <w:tcW w:w="1384" w:type="dxa"/>
          </w:tcPr>
          <w:p w14:paraId="45B23771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14:paraId="101353DB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</w:tcPr>
          <w:p w14:paraId="5084C37C" w14:textId="77777777" w:rsidR="005206D3" w:rsidRPr="00AB19C2" w:rsidRDefault="005206D3" w:rsidP="0076514D">
            <w:pPr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K.G.</w:t>
            </w:r>
          </w:p>
        </w:tc>
        <w:tc>
          <w:tcPr>
            <w:tcW w:w="2410" w:type="dxa"/>
          </w:tcPr>
          <w:p w14:paraId="104C5E77" w14:textId="6C22B7CD" w:rsidR="005206D3" w:rsidRPr="00AB19C2" w:rsidRDefault="006802A1" w:rsidP="0076514D">
            <w:pPr>
              <w:ind w:left="1026"/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1</w:t>
            </w:r>
            <w:r w:rsidR="00E71260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80</w:t>
            </w:r>
            <w:r w:rsidR="00823D31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0</w:t>
            </w:r>
            <w:r w:rsidR="005206D3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.00</w:t>
            </w:r>
          </w:p>
        </w:tc>
      </w:tr>
      <w:tr w:rsidR="005206D3" w:rsidRPr="00AB19C2" w14:paraId="5D9B1578" w14:textId="77777777" w:rsidTr="002A4F53">
        <w:tc>
          <w:tcPr>
            <w:tcW w:w="1384" w:type="dxa"/>
          </w:tcPr>
          <w:p w14:paraId="18DC8342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14:paraId="4EE4AF3E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</w:tcPr>
          <w:p w14:paraId="3623B38B" w14:textId="330AAB4F" w:rsidR="005206D3" w:rsidRPr="00AB19C2" w:rsidRDefault="005206D3" w:rsidP="0076514D">
            <w:pPr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proofErr w:type="spellStart"/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I</w:t>
            </w:r>
            <w:r w:rsidR="00C1370A"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st</w:t>
            </w:r>
            <w:proofErr w:type="spellEnd"/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 xml:space="preserve"> to </w:t>
            </w:r>
            <w:proofErr w:type="spellStart"/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IInd</w:t>
            </w:r>
            <w:proofErr w:type="spellEnd"/>
          </w:p>
        </w:tc>
        <w:tc>
          <w:tcPr>
            <w:tcW w:w="2410" w:type="dxa"/>
          </w:tcPr>
          <w:p w14:paraId="12ABA30E" w14:textId="3D102DCE" w:rsidR="005206D3" w:rsidRPr="00AB19C2" w:rsidRDefault="006802A1" w:rsidP="0076514D">
            <w:pPr>
              <w:ind w:left="1026"/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1</w:t>
            </w:r>
            <w:r w:rsidR="00E71260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85</w:t>
            </w:r>
            <w:r w:rsidR="00823D31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0</w:t>
            </w:r>
            <w:r w:rsidR="005206D3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.00</w:t>
            </w:r>
          </w:p>
        </w:tc>
      </w:tr>
      <w:tr w:rsidR="005206D3" w:rsidRPr="00AB19C2" w14:paraId="547A3873" w14:textId="77777777" w:rsidTr="002A4F53">
        <w:tc>
          <w:tcPr>
            <w:tcW w:w="1384" w:type="dxa"/>
          </w:tcPr>
          <w:p w14:paraId="5295D451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14:paraId="21937E14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</w:tcPr>
          <w:p w14:paraId="325884CE" w14:textId="77777777" w:rsidR="005206D3" w:rsidRPr="00AB19C2" w:rsidRDefault="005206D3" w:rsidP="0076514D">
            <w:pPr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proofErr w:type="spellStart"/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IIIrd</w:t>
            </w:r>
            <w:proofErr w:type="spellEnd"/>
          </w:p>
        </w:tc>
        <w:tc>
          <w:tcPr>
            <w:tcW w:w="2410" w:type="dxa"/>
          </w:tcPr>
          <w:p w14:paraId="08EBADE1" w14:textId="40EAD1DC" w:rsidR="005206D3" w:rsidRPr="00AB19C2" w:rsidRDefault="00E71260" w:rsidP="0076514D">
            <w:pPr>
              <w:ind w:left="1026"/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190</w:t>
            </w:r>
            <w:r w:rsidR="00823D31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0</w:t>
            </w:r>
            <w:r w:rsidR="005206D3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.00</w:t>
            </w:r>
          </w:p>
        </w:tc>
      </w:tr>
      <w:tr w:rsidR="005206D3" w:rsidRPr="00AB19C2" w14:paraId="03540BAC" w14:textId="77777777" w:rsidTr="002A4F53">
        <w:tc>
          <w:tcPr>
            <w:tcW w:w="1384" w:type="dxa"/>
          </w:tcPr>
          <w:p w14:paraId="792F4B5D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14:paraId="6FD477F4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</w:tcPr>
          <w:p w14:paraId="450AC639" w14:textId="77777777" w:rsidR="005206D3" w:rsidRPr="00AB19C2" w:rsidRDefault="005206D3" w:rsidP="0076514D">
            <w:pPr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proofErr w:type="spellStart"/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IVth</w:t>
            </w:r>
            <w:proofErr w:type="spellEnd"/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 xml:space="preserve"> to Vth</w:t>
            </w:r>
          </w:p>
        </w:tc>
        <w:tc>
          <w:tcPr>
            <w:tcW w:w="2410" w:type="dxa"/>
          </w:tcPr>
          <w:p w14:paraId="496358D7" w14:textId="1A27EF6C" w:rsidR="005206D3" w:rsidRPr="00AB19C2" w:rsidRDefault="00E71260" w:rsidP="0076514D">
            <w:pPr>
              <w:ind w:left="1026"/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200</w:t>
            </w:r>
            <w:r w:rsidR="00823D31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0</w:t>
            </w:r>
            <w:r w:rsidR="005206D3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.00</w:t>
            </w:r>
          </w:p>
        </w:tc>
      </w:tr>
      <w:tr w:rsidR="005206D3" w:rsidRPr="00AB19C2" w14:paraId="2B169D0E" w14:textId="77777777" w:rsidTr="002A4F53">
        <w:tc>
          <w:tcPr>
            <w:tcW w:w="1384" w:type="dxa"/>
          </w:tcPr>
          <w:p w14:paraId="10D03544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14:paraId="4A50779C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</w:tcPr>
          <w:p w14:paraId="0C09895F" w14:textId="77777777" w:rsidR="005206D3" w:rsidRPr="00AB19C2" w:rsidRDefault="005206D3" w:rsidP="0076514D">
            <w:pPr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proofErr w:type="spellStart"/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VIth</w:t>
            </w:r>
            <w:proofErr w:type="spellEnd"/>
          </w:p>
        </w:tc>
        <w:tc>
          <w:tcPr>
            <w:tcW w:w="2410" w:type="dxa"/>
          </w:tcPr>
          <w:p w14:paraId="64E7C8FE" w14:textId="081FB4E3" w:rsidR="005206D3" w:rsidRPr="00AB19C2" w:rsidRDefault="00E71260" w:rsidP="0076514D">
            <w:pPr>
              <w:ind w:left="1026"/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2100</w:t>
            </w:r>
            <w:r w:rsidR="005206D3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.00</w:t>
            </w:r>
          </w:p>
        </w:tc>
      </w:tr>
      <w:tr w:rsidR="005206D3" w:rsidRPr="00AB19C2" w14:paraId="3466173F" w14:textId="77777777" w:rsidTr="002A4F53">
        <w:tc>
          <w:tcPr>
            <w:tcW w:w="1384" w:type="dxa"/>
          </w:tcPr>
          <w:p w14:paraId="3972B67B" w14:textId="77777777" w:rsidR="005206D3" w:rsidRPr="00AB19C2" w:rsidRDefault="005206D3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14:paraId="1D93E154" w14:textId="77777777" w:rsidR="0076514D" w:rsidRPr="00AB19C2" w:rsidRDefault="0076514D" w:rsidP="002A4F53">
            <w:pPr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3544" w:type="dxa"/>
          </w:tcPr>
          <w:p w14:paraId="4D3812AE" w14:textId="44712AF1" w:rsidR="005206D3" w:rsidRPr="00AB19C2" w:rsidRDefault="00C1370A" w:rsidP="0076514D">
            <w:pPr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 xml:space="preserve">VIITH To </w:t>
            </w:r>
            <w:proofErr w:type="spellStart"/>
            <w:r w:rsidR="005206D3" w:rsidRPr="00AB19C2"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VIIIth</w:t>
            </w:r>
            <w:proofErr w:type="spellEnd"/>
          </w:p>
        </w:tc>
        <w:tc>
          <w:tcPr>
            <w:tcW w:w="2410" w:type="dxa"/>
          </w:tcPr>
          <w:p w14:paraId="7B317BC4" w14:textId="09BF5E2E" w:rsidR="005206D3" w:rsidRPr="00AB19C2" w:rsidRDefault="00E71260" w:rsidP="0076514D">
            <w:pPr>
              <w:ind w:left="1026"/>
              <w:jc w:val="right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215</w:t>
            </w:r>
            <w:r w:rsidR="00823D31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0</w:t>
            </w:r>
            <w:r w:rsidR="005206D3" w:rsidRPr="00AB19C2"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.00</w:t>
            </w:r>
          </w:p>
        </w:tc>
      </w:tr>
    </w:tbl>
    <w:p w14:paraId="4B96AE44" w14:textId="77777777" w:rsidR="005206D3" w:rsidRPr="00AB19C2" w:rsidRDefault="005206D3" w:rsidP="005206D3">
      <w:pPr>
        <w:spacing w:after="200" w:line="276" w:lineRule="auto"/>
        <w:jc w:val="center"/>
        <w:rPr>
          <w:rFonts w:ascii="Engravers MT" w:eastAsia="Calibri" w:hAnsi="Engravers MT" w:cs="Mangal"/>
          <w:b/>
          <w:bCs/>
          <w:kern w:val="0"/>
          <w:sz w:val="28"/>
          <w:szCs w:val="28"/>
          <w:lang w:val="en-IN"/>
          <w14:ligatures w14:val="none"/>
        </w:rPr>
      </w:pPr>
    </w:p>
    <w:p w14:paraId="6EA8537F" w14:textId="77777777" w:rsidR="005206D3" w:rsidRPr="00AB19C2" w:rsidRDefault="005206D3" w:rsidP="005206D3">
      <w:pPr>
        <w:spacing w:after="200" w:line="276" w:lineRule="auto"/>
        <w:rPr>
          <w:rFonts w:ascii="Calibri" w:eastAsia="Calibri" w:hAnsi="Calibri" w:cs="Mangal"/>
          <w:b/>
          <w:bCs/>
          <w:kern w:val="0"/>
          <w:lang w:val="en-IN"/>
          <w14:ligatures w14:val="none"/>
        </w:rPr>
      </w:pPr>
    </w:p>
    <w:p w14:paraId="4A982573" w14:textId="77777777" w:rsidR="005206D3" w:rsidRPr="00AB19C2" w:rsidRDefault="005206D3" w:rsidP="005206D3">
      <w:pPr>
        <w:rPr>
          <w:b/>
          <w:bCs/>
        </w:rPr>
      </w:pPr>
    </w:p>
    <w:p w14:paraId="0B23F1A5" w14:textId="77777777" w:rsidR="00FA658D" w:rsidRPr="00AB19C2" w:rsidRDefault="00FA658D">
      <w:pPr>
        <w:rPr>
          <w:b/>
          <w:bCs/>
        </w:rPr>
      </w:pPr>
    </w:p>
    <w:sectPr w:rsidR="00FA658D" w:rsidRPr="00AB19C2" w:rsidSect="00AE27E1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D3"/>
    <w:rsid w:val="001A7C8E"/>
    <w:rsid w:val="001C24A6"/>
    <w:rsid w:val="0040260F"/>
    <w:rsid w:val="005206D3"/>
    <w:rsid w:val="005716C0"/>
    <w:rsid w:val="00600168"/>
    <w:rsid w:val="006802A1"/>
    <w:rsid w:val="00723AF4"/>
    <w:rsid w:val="0076514D"/>
    <w:rsid w:val="00823D31"/>
    <w:rsid w:val="008347AD"/>
    <w:rsid w:val="00843EBC"/>
    <w:rsid w:val="00866135"/>
    <w:rsid w:val="00943B6F"/>
    <w:rsid w:val="00A73613"/>
    <w:rsid w:val="00AB19C2"/>
    <w:rsid w:val="00AE27E1"/>
    <w:rsid w:val="00B62946"/>
    <w:rsid w:val="00C1370A"/>
    <w:rsid w:val="00C2440F"/>
    <w:rsid w:val="00CA2A6F"/>
    <w:rsid w:val="00CC6D61"/>
    <w:rsid w:val="00CF1037"/>
    <w:rsid w:val="00D06A29"/>
    <w:rsid w:val="00E0140C"/>
    <w:rsid w:val="00E67C88"/>
    <w:rsid w:val="00E71260"/>
    <w:rsid w:val="00EA205F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CBA4"/>
  <w15:chartTrackingRefBased/>
  <w15:docId w15:val="{C10585CE-AF16-41F6-9C9B-2F2F8259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6D3"/>
    <w:pPr>
      <w:spacing w:after="0" w:line="240" w:lineRule="auto"/>
    </w:pPr>
    <w:rPr>
      <w:kern w:val="0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VIVA</cp:lastModifiedBy>
  <cp:revision>27</cp:revision>
  <cp:lastPrinted>2026-03-28T08:07:00Z</cp:lastPrinted>
  <dcterms:created xsi:type="dcterms:W3CDTF">2023-07-24T04:50:00Z</dcterms:created>
  <dcterms:modified xsi:type="dcterms:W3CDTF">2026-03-28T08:33:00Z</dcterms:modified>
</cp:coreProperties>
</file>